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A7" w:rsidRPr="002268A7" w:rsidRDefault="002268A7" w:rsidP="00637DE2">
      <w:pPr>
        <w:spacing w:after="0" w:line="240" w:lineRule="auto"/>
        <w:jc w:val="center"/>
        <w:rPr>
          <w:rFonts w:ascii="Times New Roman" w:hAnsi="Times New Roman" w:cs="Times New Roman"/>
          <w:b/>
          <w:sz w:val="32"/>
          <w:szCs w:val="32"/>
        </w:rPr>
      </w:pPr>
      <w:r w:rsidRPr="002268A7">
        <w:rPr>
          <w:rFonts w:ascii="Times New Roman" w:hAnsi="Times New Roman" w:cs="Times New Roman"/>
          <w:b/>
          <w:sz w:val="32"/>
          <w:szCs w:val="32"/>
        </w:rPr>
        <w:t>Сертификат персонифицированного финансирования</w:t>
      </w:r>
    </w:p>
    <w:p w:rsidR="002268A7" w:rsidRDefault="002268A7" w:rsidP="004410DC">
      <w:pPr>
        <w:spacing w:after="0" w:line="240" w:lineRule="auto"/>
        <w:jc w:val="both"/>
        <w:rPr>
          <w:rFonts w:ascii="Times New Roman" w:hAnsi="Times New Roman" w:cs="Times New Roman"/>
          <w:sz w:val="24"/>
          <w:szCs w:val="24"/>
        </w:rPr>
      </w:pPr>
    </w:p>
    <w:p w:rsidR="004410DC" w:rsidRPr="004410DC" w:rsidRDefault="004410DC" w:rsidP="004410DC">
      <w:pPr>
        <w:spacing w:after="0" w:line="240" w:lineRule="auto"/>
        <w:jc w:val="both"/>
        <w:rPr>
          <w:rFonts w:ascii="Times New Roman" w:hAnsi="Times New Roman" w:cs="Times New Roman"/>
          <w:sz w:val="24"/>
          <w:szCs w:val="24"/>
        </w:rPr>
      </w:pPr>
    </w:p>
    <w:p w:rsidR="004410DC" w:rsidRPr="004410DC" w:rsidRDefault="004410DC" w:rsidP="004410DC">
      <w:pPr>
        <w:pStyle w:val="a3"/>
        <w:shd w:val="clear" w:color="auto" w:fill="FFFFFF"/>
        <w:spacing w:before="0" w:beforeAutospacing="0" w:after="0" w:afterAutospacing="0"/>
        <w:jc w:val="both"/>
      </w:pPr>
      <w:r w:rsidRPr="004410DC">
        <w:t>Внешкольное образование работает в России с конца XIX века. Мы уже привыкли, что есть бесплатные кружки, при желании можно записать</w:t>
      </w:r>
      <w:r>
        <w:t xml:space="preserve">ся </w:t>
      </w:r>
      <w:proofErr w:type="gramStart"/>
      <w:r>
        <w:t>на</w:t>
      </w:r>
      <w:proofErr w:type="gramEnd"/>
      <w:r>
        <w:t xml:space="preserve"> платные. С 1 сентября 2020</w:t>
      </w:r>
      <w:r w:rsidRPr="004410DC">
        <w:t xml:space="preserve"> года </w:t>
      </w:r>
      <w:proofErr w:type="gramStart"/>
      <w:r>
        <w:t>в</w:t>
      </w:r>
      <w:proofErr w:type="gramEnd"/>
      <w:r>
        <w:t xml:space="preserve"> </w:t>
      </w:r>
      <w:proofErr w:type="gramStart"/>
      <w:r>
        <w:t>Нижнеилимском</w:t>
      </w:r>
      <w:proofErr w:type="gramEnd"/>
      <w:r>
        <w:t xml:space="preserve"> районе вводятся</w:t>
      </w:r>
      <w:r w:rsidRPr="004410DC">
        <w:t xml:space="preserve"> сертификаты персонифицированного финансирования и Навигатор. Что мы получим от нововведения? Не придется ли теперь доплачивать за занятия?</w:t>
      </w:r>
    </w:p>
    <w:p w:rsidR="004410DC" w:rsidRDefault="004410DC" w:rsidP="004410DC">
      <w:pPr>
        <w:pStyle w:val="2"/>
        <w:shd w:val="clear" w:color="auto" w:fill="FFFFFF"/>
        <w:spacing w:before="0" w:line="240" w:lineRule="auto"/>
        <w:jc w:val="both"/>
        <w:rPr>
          <w:rFonts w:ascii="Times New Roman" w:hAnsi="Times New Roman" w:cs="Times New Roman"/>
          <w:caps/>
          <w:color w:val="auto"/>
          <w:sz w:val="24"/>
          <w:szCs w:val="24"/>
        </w:rPr>
      </w:pPr>
    </w:p>
    <w:p w:rsidR="004410DC" w:rsidRPr="004410DC" w:rsidRDefault="004410DC" w:rsidP="004410DC">
      <w:pPr>
        <w:pStyle w:val="2"/>
        <w:shd w:val="clear" w:color="auto" w:fill="FFFFFF"/>
        <w:spacing w:before="0" w:line="240" w:lineRule="auto"/>
        <w:jc w:val="both"/>
        <w:rPr>
          <w:rFonts w:ascii="Times New Roman" w:hAnsi="Times New Roman" w:cs="Times New Roman"/>
          <w:caps/>
          <w:color w:val="auto"/>
          <w:sz w:val="24"/>
          <w:szCs w:val="24"/>
        </w:rPr>
      </w:pPr>
      <w:r w:rsidRPr="004410DC">
        <w:rPr>
          <w:rFonts w:ascii="Times New Roman" w:hAnsi="Times New Roman" w:cs="Times New Roman"/>
          <w:caps/>
          <w:color w:val="auto"/>
          <w:sz w:val="24"/>
          <w:szCs w:val="24"/>
        </w:rPr>
        <w:t>ЗАЧЕМ ВВЕЛИ СЕРТИФИКАТЫ?</w:t>
      </w:r>
    </w:p>
    <w:p w:rsidR="004410DC" w:rsidRPr="004410DC" w:rsidRDefault="004410DC" w:rsidP="004410DC">
      <w:pPr>
        <w:pStyle w:val="a3"/>
        <w:shd w:val="clear" w:color="auto" w:fill="FFFFFF"/>
        <w:spacing w:before="0" w:beforeAutospacing="0" w:after="0" w:afterAutospacing="0"/>
        <w:jc w:val="both"/>
      </w:pPr>
      <w:r w:rsidRPr="004410DC">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4410DC" w:rsidRPr="004410DC" w:rsidRDefault="004410DC" w:rsidP="004410DC">
      <w:pPr>
        <w:pStyle w:val="a3"/>
        <w:shd w:val="clear" w:color="auto" w:fill="FFFFFF"/>
        <w:spacing w:before="0" w:beforeAutospacing="0" w:after="0" w:afterAutospacing="0"/>
        <w:jc w:val="both"/>
      </w:pPr>
      <w:r w:rsidRPr="004410DC">
        <w:t>Давайте разберемся, как финансировались учреждения доп</w:t>
      </w:r>
      <w:r>
        <w:t xml:space="preserve">олнительного </w:t>
      </w:r>
      <w:r w:rsidRPr="004410DC">
        <w:t>образования раньше и как будут теперь.</w:t>
      </w:r>
    </w:p>
    <w:p w:rsidR="004410DC" w:rsidRPr="004410DC" w:rsidRDefault="004410DC" w:rsidP="004410DC">
      <w:pPr>
        <w:pStyle w:val="a3"/>
        <w:shd w:val="clear" w:color="auto" w:fill="FFFFFF"/>
        <w:spacing w:before="0" w:beforeAutospacing="0" w:after="0" w:afterAutospacing="0"/>
        <w:jc w:val="both"/>
      </w:pPr>
      <w:r w:rsidRPr="004410DC">
        <w:t>Раньше учреждение составляло список образовательных программ и план набора детей на эти программы. В соответствии с планом учреждению выделялись бюджетные деньги. Этот механизм финансирования имел те же недостатки, что и плановая экономика времен СССР. Спущенный «сверху» план не всегда соответствовал реальному спросу. Бюджетные деньги могли распределяться непропорционально между более и менее востребованными программами.</w:t>
      </w:r>
    </w:p>
    <w:p w:rsidR="004410DC" w:rsidRPr="004410DC" w:rsidRDefault="004410DC" w:rsidP="004410DC">
      <w:pPr>
        <w:pStyle w:val="a3"/>
        <w:shd w:val="clear" w:color="auto" w:fill="FFFFFF"/>
        <w:spacing w:before="0" w:beforeAutospacing="0" w:after="0" w:afterAutospacing="0"/>
        <w:jc w:val="both"/>
      </w:pPr>
      <w:r w:rsidRPr="004410DC">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 Остальные либо останутся за бортом, либо станут привлекательнее, чтобы родители и дети выбрали именно их.</w:t>
      </w:r>
    </w:p>
    <w:p w:rsidR="004410DC" w:rsidRDefault="004410DC" w:rsidP="004410DC">
      <w:pPr>
        <w:pStyle w:val="2"/>
        <w:shd w:val="clear" w:color="auto" w:fill="FFFFFF"/>
        <w:spacing w:before="0" w:line="240" w:lineRule="auto"/>
        <w:jc w:val="both"/>
        <w:rPr>
          <w:rFonts w:ascii="Times New Roman" w:hAnsi="Times New Roman" w:cs="Times New Roman"/>
          <w:caps/>
          <w:color w:val="auto"/>
          <w:sz w:val="24"/>
          <w:szCs w:val="24"/>
        </w:rPr>
      </w:pPr>
    </w:p>
    <w:p w:rsidR="004410DC" w:rsidRPr="004410DC" w:rsidRDefault="004410DC" w:rsidP="004410DC">
      <w:pPr>
        <w:pStyle w:val="2"/>
        <w:shd w:val="clear" w:color="auto" w:fill="FFFFFF"/>
        <w:spacing w:before="0" w:line="240" w:lineRule="auto"/>
        <w:jc w:val="both"/>
        <w:rPr>
          <w:rFonts w:ascii="Times New Roman" w:hAnsi="Times New Roman" w:cs="Times New Roman"/>
          <w:caps/>
          <w:color w:val="auto"/>
          <w:sz w:val="24"/>
          <w:szCs w:val="24"/>
        </w:rPr>
      </w:pPr>
      <w:r w:rsidRPr="004410DC">
        <w:rPr>
          <w:rFonts w:ascii="Times New Roman" w:hAnsi="Times New Roman" w:cs="Times New Roman"/>
          <w:caps/>
          <w:color w:val="auto"/>
          <w:sz w:val="24"/>
          <w:szCs w:val="24"/>
        </w:rPr>
        <w:t>ЧТО ТАКОЕ СЕРТИФИКАТ?</w:t>
      </w:r>
    </w:p>
    <w:p w:rsidR="004410DC" w:rsidRPr="004410DC" w:rsidRDefault="004410DC" w:rsidP="004410DC">
      <w:pPr>
        <w:pStyle w:val="a3"/>
        <w:shd w:val="clear" w:color="auto" w:fill="FFFFFF"/>
        <w:spacing w:before="0" w:beforeAutospacing="0" w:after="0" w:afterAutospacing="0"/>
        <w:jc w:val="both"/>
      </w:pPr>
      <w:r w:rsidRPr="004410DC">
        <w:t>Сертификат – это персональная гарантия государства перед ребенком в том, что он может посещать любой лицензированный кружок или секцию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rsidR="004410DC" w:rsidRDefault="004410DC" w:rsidP="004410DC">
      <w:pPr>
        <w:pStyle w:val="2"/>
        <w:shd w:val="clear" w:color="auto" w:fill="FFFFFF"/>
        <w:spacing w:before="0" w:line="240" w:lineRule="auto"/>
        <w:jc w:val="both"/>
        <w:rPr>
          <w:rFonts w:ascii="Times New Roman" w:hAnsi="Times New Roman" w:cs="Times New Roman"/>
          <w:caps/>
          <w:color w:val="auto"/>
          <w:sz w:val="24"/>
          <w:szCs w:val="24"/>
        </w:rPr>
      </w:pPr>
    </w:p>
    <w:p w:rsidR="004410DC" w:rsidRPr="004410DC" w:rsidRDefault="004410DC" w:rsidP="004410DC">
      <w:pPr>
        <w:pStyle w:val="2"/>
        <w:shd w:val="clear" w:color="auto" w:fill="FFFFFF"/>
        <w:spacing w:before="0" w:line="240" w:lineRule="auto"/>
        <w:jc w:val="both"/>
        <w:rPr>
          <w:rFonts w:ascii="Times New Roman" w:hAnsi="Times New Roman" w:cs="Times New Roman"/>
          <w:caps/>
          <w:color w:val="auto"/>
          <w:sz w:val="24"/>
          <w:szCs w:val="24"/>
        </w:rPr>
      </w:pPr>
      <w:r w:rsidRPr="004410DC">
        <w:rPr>
          <w:rFonts w:ascii="Times New Roman" w:hAnsi="Times New Roman" w:cs="Times New Roman"/>
          <w:caps/>
          <w:color w:val="auto"/>
          <w:sz w:val="24"/>
          <w:szCs w:val="24"/>
        </w:rPr>
        <w:t>ЧТО ДАЕТ ВВЕДЕНИЕ СЕРТИФИКАТОВ И НАВИГАТОРА?</w:t>
      </w:r>
    </w:p>
    <w:p w:rsidR="006B21FA" w:rsidRDefault="004410DC" w:rsidP="004410DC">
      <w:pPr>
        <w:numPr>
          <w:ilvl w:val="0"/>
          <w:numId w:val="1"/>
        </w:numPr>
        <w:shd w:val="clear" w:color="auto" w:fill="FFFFFF"/>
        <w:spacing w:after="0" w:line="240" w:lineRule="auto"/>
        <w:ind w:left="0"/>
        <w:jc w:val="both"/>
        <w:rPr>
          <w:rFonts w:ascii="Times New Roman" w:hAnsi="Times New Roman" w:cs="Times New Roman"/>
          <w:sz w:val="24"/>
          <w:szCs w:val="24"/>
        </w:rPr>
      </w:pPr>
      <w:r w:rsidRPr="006B21FA">
        <w:rPr>
          <w:rFonts w:ascii="Times New Roman" w:hAnsi="Times New Roman" w:cs="Times New Roman"/>
          <w:sz w:val="24"/>
          <w:szCs w:val="24"/>
        </w:rPr>
        <w:t>Улучшение качества образовате</w:t>
      </w:r>
      <w:r w:rsidR="005721DB" w:rsidRPr="006B21FA">
        <w:rPr>
          <w:rFonts w:ascii="Times New Roman" w:hAnsi="Times New Roman" w:cs="Times New Roman"/>
          <w:sz w:val="24"/>
          <w:szCs w:val="24"/>
        </w:rPr>
        <w:t>льных программ</w:t>
      </w:r>
      <w:r w:rsidRPr="006B21FA">
        <w:rPr>
          <w:rFonts w:ascii="Times New Roman" w:hAnsi="Times New Roman" w:cs="Times New Roman"/>
          <w:sz w:val="24"/>
          <w:szCs w:val="24"/>
        </w:rPr>
        <w:t>. Бюджетные деньги получ</w:t>
      </w:r>
      <w:r w:rsidR="006B21FA">
        <w:rPr>
          <w:rFonts w:ascii="Times New Roman" w:hAnsi="Times New Roman" w:cs="Times New Roman"/>
          <w:sz w:val="24"/>
          <w:szCs w:val="24"/>
        </w:rPr>
        <w:t>ат только интересные программы.</w:t>
      </w:r>
    </w:p>
    <w:p w:rsidR="004410DC" w:rsidRPr="006B21FA" w:rsidRDefault="004410DC" w:rsidP="004410DC">
      <w:pPr>
        <w:numPr>
          <w:ilvl w:val="0"/>
          <w:numId w:val="1"/>
        </w:numPr>
        <w:shd w:val="clear" w:color="auto" w:fill="FFFFFF"/>
        <w:spacing w:after="0" w:line="240" w:lineRule="auto"/>
        <w:ind w:left="0"/>
        <w:jc w:val="both"/>
        <w:rPr>
          <w:rFonts w:ascii="Times New Roman" w:hAnsi="Times New Roman" w:cs="Times New Roman"/>
          <w:sz w:val="24"/>
          <w:szCs w:val="24"/>
        </w:rPr>
      </w:pPr>
      <w:r w:rsidRPr="006B21FA">
        <w:rPr>
          <w:rFonts w:ascii="Times New Roman" w:hAnsi="Times New Roman" w:cs="Times New Roman"/>
          <w:sz w:val="24"/>
          <w:szCs w:val="24"/>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4410DC" w:rsidRPr="004410DC" w:rsidRDefault="004410DC" w:rsidP="004410DC">
      <w:pPr>
        <w:numPr>
          <w:ilvl w:val="0"/>
          <w:numId w:val="1"/>
        </w:numPr>
        <w:shd w:val="clear" w:color="auto" w:fill="FFFFFF"/>
        <w:spacing w:after="0" w:line="240" w:lineRule="auto"/>
        <w:ind w:left="0"/>
        <w:jc w:val="both"/>
        <w:rPr>
          <w:rFonts w:ascii="Times New Roman" w:hAnsi="Times New Roman" w:cs="Times New Roman"/>
          <w:sz w:val="24"/>
          <w:szCs w:val="24"/>
        </w:rPr>
      </w:pPr>
      <w:r w:rsidRPr="004410DC">
        <w:rPr>
          <w:rFonts w:ascii="Times New Roman" w:hAnsi="Times New Roman" w:cs="Times New Roman"/>
          <w:sz w:val="24"/>
          <w:szCs w:val="24"/>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4410DC" w:rsidRPr="004410DC" w:rsidRDefault="004410DC" w:rsidP="004410DC">
      <w:pPr>
        <w:numPr>
          <w:ilvl w:val="0"/>
          <w:numId w:val="1"/>
        </w:numPr>
        <w:shd w:val="clear" w:color="auto" w:fill="FFFFFF"/>
        <w:spacing w:after="0" w:line="240" w:lineRule="auto"/>
        <w:ind w:left="0"/>
        <w:jc w:val="both"/>
        <w:rPr>
          <w:rFonts w:ascii="Times New Roman" w:hAnsi="Times New Roman" w:cs="Times New Roman"/>
          <w:sz w:val="24"/>
          <w:szCs w:val="24"/>
        </w:rPr>
      </w:pPr>
      <w:r w:rsidRPr="004410DC">
        <w:rPr>
          <w:rFonts w:ascii="Times New Roman" w:hAnsi="Times New Roman" w:cs="Times New Roman"/>
          <w:sz w:val="24"/>
          <w:szCs w:val="24"/>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4410DC" w:rsidRPr="004410DC" w:rsidRDefault="004410DC" w:rsidP="004410DC">
      <w:pPr>
        <w:numPr>
          <w:ilvl w:val="0"/>
          <w:numId w:val="1"/>
        </w:numPr>
        <w:shd w:val="clear" w:color="auto" w:fill="FFFFFF"/>
        <w:spacing w:after="0" w:line="240" w:lineRule="auto"/>
        <w:ind w:left="0"/>
        <w:jc w:val="both"/>
        <w:rPr>
          <w:rFonts w:ascii="Times New Roman" w:hAnsi="Times New Roman" w:cs="Times New Roman"/>
          <w:sz w:val="24"/>
          <w:szCs w:val="24"/>
        </w:rPr>
      </w:pPr>
      <w:r w:rsidRPr="004410DC">
        <w:rPr>
          <w:rFonts w:ascii="Times New Roman" w:hAnsi="Times New Roman" w:cs="Times New Roman"/>
          <w:sz w:val="24"/>
          <w:szCs w:val="24"/>
        </w:rPr>
        <w:lastRenderedPageBreak/>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4410DC" w:rsidRPr="004410DC" w:rsidRDefault="004410DC" w:rsidP="004410DC">
      <w:pPr>
        <w:numPr>
          <w:ilvl w:val="0"/>
          <w:numId w:val="1"/>
        </w:numPr>
        <w:shd w:val="clear" w:color="auto" w:fill="FFFFFF"/>
        <w:spacing w:after="0" w:line="240" w:lineRule="auto"/>
        <w:ind w:left="0"/>
        <w:jc w:val="both"/>
        <w:rPr>
          <w:rFonts w:ascii="Times New Roman" w:hAnsi="Times New Roman" w:cs="Times New Roman"/>
          <w:sz w:val="24"/>
          <w:szCs w:val="24"/>
        </w:rPr>
      </w:pPr>
      <w:r w:rsidRPr="004410DC">
        <w:rPr>
          <w:rFonts w:ascii="Times New Roman" w:hAnsi="Times New Roman" w:cs="Times New Roman"/>
          <w:sz w:val="24"/>
          <w:szCs w:val="24"/>
        </w:rPr>
        <w:t>Безопасная электронная среда. Данные хранятся в единой базе и надежно защищены.</w:t>
      </w:r>
    </w:p>
    <w:p w:rsidR="009D33B0" w:rsidRDefault="009D33B0" w:rsidP="004410DC">
      <w:pPr>
        <w:pStyle w:val="2"/>
        <w:shd w:val="clear" w:color="auto" w:fill="FFFFFF"/>
        <w:spacing w:before="0" w:line="240" w:lineRule="auto"/>
        <w:jc w:val="both"/>
        <w:rPr>
          <w:rFonts w:ascii="Times New Roman" w:hAnsi="Times New Roman" w:cs="Times New Roman"/>
          <w:caps/>
          <w:color w:val="auto"/>
          <w:sz w:val="24"/>
          <w:szCs w:val="24"/>
        </w:rPr>
      </w:pPr>
    </w:p>
    <w:p w:rsidR="002268A7" w:rsidRPr="009D33B0" w:rsidRDefault="002268A7" w:rsidP="004410DC">
      <w:pPr>
        <w:spacing w:after="0" w:line="240" w:lineRule="auto"/>
        <w:jc w:val="both"/>
        <w:rPr>
          <w:rFonts w:ascii="Times New Roman" w:hAnsi="Times New Roman" w:cs="Times New Roman"/>
          <w:color w:val="FF0000"/>
          <w:sz w:val="32"/>
          <w:szCs w:val="32"/>
        </w:rPr>
      </w:pPr>
      <w:bookmarkStart w:id="0" w:name="_GoBack"/>
      <w:bookmarkEnd w:id="0"/>
    </w:p>
    <w:sectPr w:rsidR="002268A7" w:rsidRPr="009D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E2BA5"/>
    <w:multiLevelType w:val="multilevel"/>
    <w:tmpl w:val="40AA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7"/>
    <w:rsid w:val="002268A7"/>
    <w:rsid w:val="003A49CE"/>
    <w:rsid w:val="004410DC"/>
    <w:rsid w:val="005721DB"/>
    <w:rsid w:val="00627938"/>
    <w:rsid w:val="00637DE2"/>
    <w:rsid w:val="006B21FA"/>
    <w:rsid w:val="006D5E16"/>
    <w:rsid w:val="009D33B0"/>
    <w:rsid w:val="00B1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10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8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410D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410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10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8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410D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410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848">
      <w:bodyDiv w:val="1"/>
      <w:marLeft w:val="0"/>
      <w:marRight w:val="0"/>
      <w:marTop w:val="0"/>
      <w:marBottom w:val="0"/>
      <w:divBdr>
        <w:top w:val="none" w:sz="0" w:space="0" w:color="auto"/>
        <w:left w:val="none" w:sz="0" w:space="0" w:color="auto"/>
        <w:bottom w:val="none" w:sz="0" w:space="0" w:color="auto"/>
        <w:right w:val="none" w:sz="0" w:space="0" w:color="auto"/>
      </w:divBdr>
    </w:div>
    <w:div w:id="5077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Регина</cp:lastModifiedBy>
  <cp:revision>2</cp:revision>
  <dcterms:created xsi:type="dcterms:W3CDTF">2020-05-30T01:08:00Z</dcterms:created>
  <dcterms:modified xsi:type="dcterms:W3CDTF">2020-05-30T01:08:00Z</dcterms:modified>
</cp:coreProperties>
</file>